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25" w:rsidRDefault="00A011E6">
      <w:r>
        <w:t xml:space="preserve">Муниципальное Бюджетное Дошкольное Образовательное Учреждение детский сад №111 </w:t>
      </w:r>
    </w:p>
    <w:p w:rsidR="00A011E6" w:rsidRDefault="00A011E6"/>
    <w:p w:rsidR="00A011E6" w:rsidRDefault="00A011E6"/>
    <w:p w:rsidR="00A011E6" w:rsidRDefault="00A011E6"/>
    <w:p w:rsidR="00A011E6" w:rsidRDefault="00A011E6"/>
    <w:p w:rsidR="00A011E6" w:rsidRDefault="00A011E6"/>
    <w:p w:rsidR="00A011E6" w:rsidRDefault="00A011E6"/>
    <w:p w:rsidR="00A011E6" w:rsidRDefault="00A011E6"/>
    <w:p w:rsidR="00A011E6" w:rsidRDefault="00A011E6"/>
    <w:p w:rsidR="00A011E6" w:rsidRDefault="00A011E6"/>
    <w:p w:rsidR="002E2D83" w:rsidRDefault="00A011E6">
      <w:pPr>
        <w:rPr>
          <w:rFonts w:ascii="Times New Roman" w:hAnsi="Times New Roman" w:cs="Times New Roman"/>
          <w:sz w:val="44"/>
          <w:szCs w:val="44"/>
        </w:rPr>
      </w:pPr>
      <w:r w:rsidRPr="00A011E6">
        <w:rPr>
          <w:rFonts w:ascii="Times New Roman" w:hAnsi="Times New Roman" w:cs="Times New Roman"/>
          <w:sz w:val="44"/>
          <w:szCs w:val="44"/>
        </w:rPr>
        <w:t xml:space="preserve">    </w:t>
      </w:r>
      <w:r>
        <w:rPr>
          <w:rFonts w:ascii="Times New Roman" w:hAnsi="Times New Roman" w:cs="Times New Roman"/>
          <w:sz w:val="44"/>
          <w:szCs w:val="44"/>
        </w:rPr>
        <w:t xml:space="preserve">             </w:t>
      </w:r>
      <w:r w:rsidR="002E2D83">
        <w:rPr>
          <w:rFonts w:ascii="Times New Roman" w:hAnsi="Times New Roman" w:cs="Times New Roman"/>
          <w:sz w:val="44"/>
          <w:szCs w:val="44"/>
        </w:rPr>
        <w:t xml:space="preserve">   Конспект НОД </w:t>
      </w:r>
    </w:p>
    <w:p w:rsidR="00A011E6" w:rsidRDefault="002E2D8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по экологическому воспитанию                                               </w:t>
      </w:r>
    </w:p>
    <w:p w:rsidR="00A011E6" w:rsidRDefault="00A011E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</w:t>
      </w:r>
      <w:r w:rsidR="002E2D83">
        <w:rPr>
          <w:rFonts w:ascii="Times New Roman" w:hAnsi="Times New Roman" w:cs="Times New Roman"/>
          <w:sz w:val="44"/>
          <w:szCs w:val="44"/>
        </w:rPr>
        <w:t xml:space="preserve">            в средней группе </w:t>
      </w:r>
    </w:p>
    <w:p w:rsidR="00A011E6" w:rsidRDefault="00A011E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</w:t>
      </w:r>
    </w:p>
    <w:p w:rsidR="00A011E6" w:rsidRDefault="00A011E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«Птицы весной»</w:t>
      </w:r>
    </w:p>
    <w:p w:rsidR="00A011E6" w:rsidRDefault="00A011E6">
      <w:pPr>
        <w:rPr>
          <w:rFonts w:ascii="Times New Roman" w:hAnsi="Times New Roman" w:cs="Times New Roman"/>
          <w:sz w:val="44"/>
          <w:szCs w:val="44"/>
        </w:rPr>
      </w:pPr>
    </w:p>
    <w:p w:rsidR="00A011E6" w:rsidRDefault="00A011E6">
      <w:pPr>
        <w:rPr>
          <w:rFonts w:ascii="Times New Roman" w:hAnsi="Times New Roman" w:cs="Times New Roman"/>
          <w:sz w:val="44"/>
          <w:szCs w:val="44"/>
        </w:rPr>
      </w:pPr>
    </w:p>
    <w:p w:rsidR="00A011E6" w:rsidRDefault="00A011E6">
      <w:pPr>
        <w:rPr>
          <w:rFonts w:ascii="Times New Roman" w:hAnsi="Times New Roman" w:cs="Times New Roman"/>
          <w:sz w:val="44"/>
          <w:szCs w:val="44"/>
        </w:rPr>
      </w:pPr>
    </w:p>
    <w:p w:rsidR="00A011E6" w:rsidRDefault="00A011E6">
      <w:pPr>
        <w:rPr>
          <w:rFonts w:ascii="Times New Roman" w:hAnsi="Times New Roman" w:cs="Times New Roman"/>
          <w:sz w:val="44"/>
          <w:szCs w:val="44"/>
        </w:rPr>
      </w:pPr>
    </w:p>
    <w:p w:rsidR="00A011E6" w:rsidRDefault="00A011E6">
      <w:pPr>
        <w:rPr>
          <w:rFonts w:ascii="Times New Roman" w:hAnsi="Times New Roman" w:cs="Times New Roman"/>
          <w:sz w:val="44"/>
          <w:szCs w:val="44"/>
        </w:rPr>
      </w:pPr>
    </w:p>
    <w:p w:rsidR="00A011E6" w:rsidRDefault="00A011E6">
      <w:pPr>
        <w:rPr>
          <w:rFonts w:ascii="Times New Roman" w:hAnsi="Times New Roman" w:cs="Times New Roman"/>
          <w:sz w:val="44"/>
          <w:szCs w:val="44"/>
        </w:rPr>
      </w:pPr>
    </w:p>
    <w:p w:rsidR="00A011E6" w:rsidRDefault="00A011E6">
      <w:pPr>
        <w:rPr>
          <w:rFonts w:ascii="Times New Roman" w:hAnsi="Times New Roman" w:cs="Times New Roman"/>
          <w:sz w:val="44"/>
          <w:szCs w:val="44"/>
        </w:rPr>
      </w:pPr>
    </w:p>
    <w:p w:rsidR="00A011E6" w:rsidRDefault="00A011E6">
      <w:pPr>
        <w:rPr>
          <w:rFonts w:ascii="Times New Roman" w:hAnsi="Times New Roman" w:cs="Times New Roman"/>
          <w:sz w:val="44"/>
          <w:szCs w:val="44"/>
        </w:rPr>
      </w:pPr>
    </w:p>
    <w:p w:rsidR="00A011E6" w:rsidRDefault="00A011E6">
      <w:pPr>
        <w:rPr>
          <w:rFonts w:ascii="Times New Roman" w:hAnsi="Times New Roman" w:cs="Times New Roman"/>
        </w:rPr>
      </w:pPr>
      <w:r w:rsidRPr="00A011E6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011E6">
        <w:rPr>
          <w:rFonts w:ascii="Times New Roman" w:hAnsi="Times New Roman" w:cs="Times New Roman"/>
        </w:rPr>
        <w:t xml:space="preserve">   Подготовила</w:t>
      </w:r>
      <w:r w:rsidR="002E2D83">
        <w:rPr>
          <w:rFonts w:ascii="Times New Roman" w:hAnsi="Times New Roman" w:cs="Times New Roman"/>
        </w:rPr>
        <w:t xml:space="preserve"> воспитатель офтальмолог</w:t>
      </w:r>
      <w:r>
        <w:rPr>
          <w:rFonts w:ascii="Times New Roman" w:hAnsi="Times New Roman" w:cs="Times New Roman"/>
        </w:rPr>
        <w:t>ической группы №1</w:t>
      </w:r>
    </w:p>
    <w:p w:rsidR="00A011E6" w:rsidRDefault="00F3357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</w:t>
      </w:r>
      <w:r w:rsidR="00EF65A7">
        <w:rPr>
          <w:rFonts w:ascii="Times New Roman" w:hAnsi="Times New Roman" w:cs="Times New Roman"/>
        </w:rPr>
        <w:t xml:space="preserve"> </w:t>
      </w:r>
      <w:r w:rsidR="00A011E6">
        <w:rPr>
          <w:rFonts w:ascii="Times New Roman" w:hAnsi="Times New Roman" w:cs="Times New Roman"/>
        </w:rPr>
        <w:t>.Пенза</w:t>
      </w:r>
      <w:proofErr w:type="gramEnd"/>
      <w:r w:rsidR="00A011E6">
        <w:rPr>
          <w:rFonts w:ascii="Times New Roman" w:hAnsi="Times New Roman" w:cs="Times New Roman"/>
        </w:rPr>
        <w:t xml:space="preserve">, 2022 </w:t>
      </w:r>
      <w:r>
        <w:rPr>
          <w:rFonts w:ascii="Times New Roman" w:hAnsi="Times New Roman" w:cs="Times New Roman"/>
        </w:rPr>
        <w:t xml:space="preserve">г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Еремкина</w:t>
      </w:r>
      <w:proofErr w:type="spellEnd"/>
      <w:r>
        <w:rPr>
          <w:rFonts w:ascii="Times New Roman" w:hAnsi="Times New Roman" w:cs="Times New Roman"/>
        </w:rPr>
        <w:t xml:space="preserve"> Н.В.</w:t>
      </w:r>
      <w:r w:rsidR="00A011E6">
        <w:rPr>
          <w:rFonts w:ascii="Times New Roman" w:hAnsi="Times New Roman" w:cs="Times New Roman"/>
        </w:rPr>
        <w:t xml:space="preserve">                                   </w:t>
      </w:r>
    </w:p>
    <w:p w:rsidR="00A011E6" w:rsidRDefault="00A011E6">
      <w:pPr>
        <w:rPr>
          <w:rFonts w:ascii="Times New Roman" w:hAnsi="Times New Roman" w:cs="Times New Roman"/>
        </w:rPr>
      </w:pPr>
    </w:p>
    <w:p w:rsidR="00F33572" w:rsidRDefault="002E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Цель: формировать у детей представление о перелетных птицах.</w:t>
      </w:r>
    </w:p>
    <w:p w:rsidR="002E2D83" w:rsidRDefault="002E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E2D83" w:rsidRDefault="002E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знания детей о птицах, об их жизни в весенний период;</w:t>
      </w:r>
    </w:p>
    <w:p w:rsidR="002E2D83" w:rsidRDefault="002E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представления об особенностях внешнего вида птиц, повадках, оперении;</w:t>
      </w:r>
    </w:p>
    <w:p w:rsidR="002E2D83" w:rsidRDefault="002E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сведения о разнообразии звуковых сигналов;</w:t>
      </w:r>
    </w:p>
    <w:p w:rsidR="002E2D83" w:rsidRDefault="002E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знакомить детей о том, как птицы устраивают свои гнезда;</w:t>
      </w:r>
    </w:p>
    <w:p w:rsidR="002E2D83" w:rsidRDefault="002E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4BA6">
        <w:rPr>
          <w:rFonts w:ascii="Times New Roman" w:hAnsi="Times New Roman" w:cs="Times New Roman"/>
          <w:sz w:val="28"/>
          <w:szCs w:val="28"/>
        </w:rPr>
        <w:t>воспитывать доброе, бережное, заботливое отношение к пернатым друзьям;</w:t>
      </w:r>
    </w:p>
    <w:p w:rsidR="00444BA6" w:rsidRDefault="0044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любознательность;</w:t>
      </w:r>
    </w:p>
    <w:p w:rsidR="00444BA6" w:rsidRDefault="0044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интерес к жизни птиц;</w:t>
      </w:r>
    </w:p>
    <w:p w:rsidR="00444BA6" w:rsidRDefault="0044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речь детей, обогащать их словарь.</w:t>
      </w:r>
    </w:p>
    <w:p w:rsidR="00444BA6" w:rsidRDefault="00444BA6">
      <w:pPr>
        <w:rPr>
          <w:rFonts w:ascii="Times New Roman" w:hAnsi="Times New Roman" w:cs="Times New Roman"/>
          <w:sz w:val="28"/>
          <w:szCs w:val="28"/>
        </w:rPr>
      </w:pPr>
    </w:p>
    <w:p w:rsidR="00F33572" w:rsidRDefault="00A64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картинки с изображением птиц,</w:t>
      </w:r>
      <w:r w:rsidR="00444BA6">
        <w:rPr>
          <w:rFonts w:ascii="Times New Roman" w:hAnsi="Times New Roman" w:cs="Times New Roman"/>
          <w:sz w:val="28"/>
          <w:szCs w:val="28"/>
        </w:rPr>
        <w:t xml:space="preserve"> их гнезд,</w:t>
      </w:r>
      <w:r>
        <w:rPr>
          <w:rFonts w:ascii="Times New Roman" w:hAnsi="Times New Roman" w:cs="Times New Roman"/>
          <w:sz w:val="28"/>
          <w:szCs w:val="28"/>
        </w:rPr>
        <w:t xml:space="preserve"> аудиозапись «Голоса птиц»</w:t>
      </w:r>
      <w:r w:rsidR="00444BA6">
        <w:rPr>
          <w:rFonts w:ascii="Times New Roman" w:hAnsi="Times New Roman" w:cs="Times New Roman"/>
          <w:sz w:val="28"/>
          <w:szCs w:val="28"/>
        </w:rPr>
        <w:t>, мяч, раскраски, карандаши.</w:t>
      </w:r>
    </w:p>
    <w:p w:rsidR="00444BA6" w:rsidRDefault="0044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беседы о весне, о птицах, наблюдение за птицами на прогулке, чтение рассказов и стихотворений о птицах, рассматривание иллюстраций.</w:t>
      </w:r>
    </w:p>
    <w:p w:rsidR="00444BA6" w:rsidRDefault="0044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 игровой, словесный, практический.</w:t>
      </w:r>
    </w:p>
    <w:p w:rsidR="00A648A0" w:rsidRDefault="00A648A0">
      <w:pPr>
        <w:rPr>
          <w:rFonts w:ascii="Times New Roman" w:hAnsi="Times New Roman" w:cs="Times New Roman"/>
          <w:sz w:val="28"/>
          <w:szCs w:val="28"/>
        </w:rPr>
      </w:pPr>
    </w:p>
    <w:p w:rsidR="00F33572" w:rsidRDefault="00F33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Ход занятия.</w:t>
      </w:r>
    </w:p>
    <w:p w:rsidR="00444BA6" w:rsidRDefault="0044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Собирайтесь, дети, в круг,</w:t>
      </w:r>
    </w:p>
    <w:p w:rsidR="00444BA6" w:rsidRDefault="0044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мой друг,</w:t>
      </w:r>
    </w:p>
    <w:p w:rsidR="00444BA6" w:rsidRDefault="0044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Крепко за руки возьмемся, </w:t>
      </w:r>
    </w:p>
    <w:p w:rsidR="00444BA6" w:rsidRDefault="00444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улыбнемся.</w:t>
      </w:r>
      <w:bookmarkStart w:id="0" w:name="_GoBack"/>
      <w:bookmarkEnd w:id="0"/>
    </w:p>
    <w:p w:rsidR="005653A4" w:rsidRDefault="00F33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рассказывает детям, что она по утрам стала слышать веселое пение за окном, вот и сегодня ее разбудило веселое щебетание птиц</w:t>
      </w:r>
      <w:r w:rsidR="00893628">
        <w:rPr>
          <w:rFonts w:ascii="Times New Roman" w:hAnsi="Times New Roman" w:cs="Times New Roman"/>
          <w:sz w:val="28"/>
          <w:szCs w:val="28"/>
        </w:rPr>
        <w:t>. Раньше она этого не слышала. (</w:t>
      </w:r>
      <w:r>
        <w:rPr>
          <w:rFonts w:ascii="Times New Roman" w:hAnsi="Times New Roman" w:cs="Times New Roman"/>
          <w:sz w:val="28"/>
          <w:szCs w:val="28"/>
        </w:rPr>
        <w:t>включает аудиозапись пения птиц)</w:t>
      </w:r>
      <w:r w:rsidR="00893628">
        <w:rPr>
          <w:rFonts w:ascii="Times New Roman" w:hAnsi="Times New Roman" w:cs="Times New Roman"/>
          <w:sz w:val="28"/>
          <w:szCs w:val="28"/>
        </w:rPr>
        <w:t xml:space="preserve"> На улице появились птицы, которых не было видно зимой. Откуда </w:t>
      </w:r>
      <w:r w:rsidR="00EF65A7">
        <w:rPr>
          <w:rFonts w:ascii="Times New Roman" w:hAnsi="Times New Roman" w:cs="Times New Roman"/>
          <w:sz w:val="28"/>
          <w:szCs w:val="28"/>
        </w:rPr>
        <w:t>же прилетели</w:t>
      </w:r>
      <w:r w:rsidR="00893628">
        <w:rPr>
          <w:rFonts w:ascii="Times New Roman" w:hAnsi="Times New Roman" w:cs="Times New Roman"/>
          <w:sz w:val="28"/>
          <w:szCs w:val="28"/>
        </w:rPr>
        <w:t xml:space="preserve"> они</w:t>
      </w:r>
      <w:r w:rsidR="00893628" w:rsidRPr="00893628">
        <w:rPr>
          <w:rFonts w:ascii="Times New Roman" w:hAnsi="Times New Roman" w:cs="Times New Roman"/>
          <w:sz w:val="28"/>
          <w:szCs w:val="28"/>
        </w:rPr>
        <w:t>?</w:t>
      </w:r>
      <w:r w:rsidR="00893628">
        <w:rPr>
          <w:rFonts w:ascii="Times New Roman" w:hAnsi="Times New Roman" w:cs="Times New Roman"/>
          <w:sz w:val="28"/>
          <w:szCs w:val="28"/>
        </w:rPr>
        <w:t xml:space="preserve"> (ответы детей) Почему же птицы прилетели к нам, ведь на юге тепло</w:t>
      </w:r>
      <w:r w:rsidR="00893628" w:rsidRPr="00893628">
        <w:rPr>
          <w:rFonts w:ascii="Times New Roman" w:hAnsi="Times New Roman" w:cs="Times New Roman"/>
          <w:sz w:val="28"/>
          <w:szCs w:val="28"/>
        </w:rPr>
        <w:t>?</w:t>
      </w:r>
      <w:r w:rsidR="00893628">
        <w:rPr>
          <w:rFonts w:ascii="Times New Roman" w:hAnsi="Times New Roman" w:cs="Times New Roman"/>
          <w:sz w:val="28"/>
          <w:szCs w:val="28"/>
        </w:rPr>
        <w:t xml:space="preserve"> (они вернулись на свою родину, стало у нас тепло, появились насекомые) </w:t>
      </w:r>
      <w:proofErr w:type="gramStart"/>
      <w:r w:rsidR="0089362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93628">
        <w:rPr>
          <w:rFonts w:ascii="Times New Roman" w:hAnsi="Times New Roman" w:cs="Times New Roman"/>
          <w:sz w:val="28"/>
          <w:szCs w:val="28"/>
        </w:rPr>
        <w:t xml:space="preserve"> почему птицы улетели от нас осенью</w:t>
      </w:r>
      <w:r w:rsidR="00893628" w:rsidRPr="00893628">
        <w:rPr>
          <w:rFonts w:ascii="Times New Roman" w:hAnsi="Times New Roman" w:cs="Times New Roman"/>
          <w:sz w:val="28"/>
          <w:szCs w:val="28"/>
        </w:rPr>
        <w:t>?</w:t>
      </w:r>
      <w:r w:rsidR="00893628">
        <w:rPr>
          <w:rFonts w:ascii="Times New Roman" w:hAnsi="Times New Roman" w:cs="Times New Roman"/>
          <w:sz w:val="28"/>
          <w:szCs w:val="28"/>
        </w:rPr>
        <w:t xml:space="preserve"> (ответы детей) Как называются такие </w:t>
      </w:r>
      <w:r w:rsidR="00893628">
        <w:rPr>
          <w:rFonts w:ascii="Times New Roman" w:hAnsi="Times New Roman" w:cs="Times New Roman"/>
          <w:sz w:val="28"/>
          <w:szCs w:val="28"/>
        </w:rPr>
        <w:lastRenderedPageBreak/>
        <w:t>птицы</w:t>
      </w:r>
      <w:r w:rsidR="00893628" w:rsidRPr="00893628">
        <w:rPr>
          <w:rFonts w:ascii="Times New Roman" w:hAnsi="Times New Roman" w:cs="Times New Roman"/>
          <w:sz w:val="28"/>
          <w:szCs w:val="28"/>
        </w:rPr>
        <w:t>?</w:t>
      </w:r>
      <w:r w:rsidR="00893628">
        <w:rPr>
          <w:rFonts w:ascii="Times New Roman" w:hAnsi="Times New Roman" w:cs="Times New Roman"/>
          <w:sz w:val="28"/>
          <w:szCs w:val="28"/>
        </w:rPr>
        <w:t xml:space="preserve"> (ответы) Давайте вспомним, какие птицы к нам </w:t>
      </w:r>
      <w:r w:rsidR="005653A4">
        <w:rPr>
          <w:rFonts w:ascii="Times New Roman" w:hAnsi="Times New Roman" w:cs="Times New Roman"/>
          <w:sz w:val="28"/>
          <w:szCs w:val="28"/>
        </w:rPr>
        <w:t>прилетают, послушайте загадку:</w:t>
      </w:r>
    </w:p>
    <w:p w:rsidR="005653A4" w:rsidRDefault="00565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628">
        <w:rPr>
          <w:rFonts w:ascii="Times New Roman" w:hAnsi="Times New Roman" w:cs="Times New Roman"/>
          <w:sz w:val="28"/>
          <w:szCs w:val="28"/>
        </w:rPr>
        <w:t>Черный, проворный, кричит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</w:t>
      </w:r>
      <w:r w:rsidR="0089362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8936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червякам враг. (ответы детей) </w:t>
      </w:r>
    </w:p>
    <w:p w:rsidR="00F33572" w:rsidRDefault="00565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изображения грача, прослушивание аудиозаписи.</w:t>
      </w:r>
    </w:p>
    <w:p w:rsidR="00A648A0" w:rsidRDefault="00A64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народе говорят: «Увидел грача, весна у крыльца». Грач – птица важная, прилетает в начале марта, это птиц</w:t>
      </w:r>
      <w:r w:rsidR="00EF65A7">
        <w:rPr>
          <w:rFonts w:ascii="Times New Roman" w:hAnsi="Times New Roman" w:cs="Times New Roman"/>
          <w:sz w:val="28"/>
          <w:szCs w:val="28"/>
        </w:rPr>
        <w:t>а сине-черного цвета, с белым клювом, вьют гнезда высоко на деревьях</w:t>
      </w:r>
      <w:r w:rsidR="009E361C">
        <w:rPr>
          <w:rFonts w:ascii="Times New Roman" w:hAnsi="Times New Roman" w:cs="Times New Roman"/>
          <w:sz w:val="28"/>
          <w:szCs w:val="28"/>
        </w:rPr>
        <w:t xml:space="preserve"> из веток, травы.</w:t>
      </w:r>
    </w:p>
    <w:p w:rsidR="005653A4" w:rsidRDefault="00565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еще загадка:</w:t>
      </w:r>
    </w:p>
    <w:p w:rsidR="005653A4" w:rsidRDefault="00565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 раздвоен словно вилы, если я летаю низко, значит дождик очень близко. (ответы детей)</w:t>
      </w:r>
    </w:p>
    <w:p w:rsidR="005653A4" w:rsidRDefault="00565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изображения ласточки, прослушивание аудиозаписи пения ласточки.</w:t>
      </w:r>
    </w:p>
    <w:p w:rsidR="00B82DA5" w:rsidRDefault="00B8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Ласточка прилетает к нам в мае. Это маленькая птица, у нее небольшой хвост, разделен на две части, лапки короткие. Она никогда не садится на </w:t>
      </w:r>
      <w:r w:rsidR="009E361C">
        <w:rPr>
          <w:rFonts w:ascii="Times New Roman" w:hAnsi="Times New Roman" w:cs="Times New Roman"/>
          <w:sz w:val="28"/>
          <w:szCs w:val="28"/>
        </w:rPr>
        <w:t>землю, может сидеть на проводах, строят гнездо под крышами, оно круглое, построенное из сырой земли и глины.</w:t>
      </w:r>
    </w:p>
    <w:p w:rsidR="005653A4" w:rsidRDefault="00565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«Подбери действие»</w:t>
      </w:r>
    </w:p>
    <w:p w:rsidR="005653A4" w:rsidRDefault="00565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предлагают встать в круг и, передавая друг другу мяч, называть действия, которые выполняют птицы.</w:t>
      </w:r>
    </w:p>
    <w:p w:rsidR="005653A4" w:rsidRDefault="00565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Летают, клюют, прилетают, прыгают, роют, чирикают, чистят перышки, вьют гнезда, высиживают птенцов. заботятся.</w:t>
      </w:r>
    </w:p>
    <w:p w:rsidR="005653A4" w:rsidRDefault="00B96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следующая загадка.</w:t>
      </w:r>
    </w:p>
    <w:p w:rsidR="00B82DA5" w:rsidRDefault="00B82DA5">
      <w:pPr>
        <w:rPr>
          <w:rFonts w:ascii="Times New Roman" w:hAnsi="Times New Roman" w:cs="Times New Roman"/>
          <w:sz w:val="28"/>
          <w:szCs w:val="28"/>
        </w:rPr>
      </w:pPr>
    </w:p>
    <w:p w:rsidR="00B96604" w:rsidRDefault="00B96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Едва возвращается этот певец,</w:t>
      </w:r>
    </w:p>
    <w:p w:rsidR="00B96604" w:rsidRDefault="00B96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свой на шесте деревянный дворец,</w:t>
      </w:r>
    </w:p>
    <w:p w:rsidR="00B96604" w:rsidRDefault="00B96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все понимают, весна наступает,</w:t>
      </w:r>
    </w:p>
    <w:p w:rsidR="00B96604" w:rsidRDefault="00B96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долгой зиме скоро будет конец. (Скворец)</w:t>
      </w:r>
    </w:p>
    <w:p w:rsidR="00B96604" w:rsidRDefault="00B96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картинки скворца.</w:t>
      </w:r>
    </w:p>
    <w:p w:rsidR="00B96604" w:rsidRDefault="00B96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Скворцы прилетают в начале марта, и тут же начинают искать себе место для будущего гнезда-дупло или скворечник. Скворцы не вьют гнезда, как другие птицы, они предпочитают селиться в дуплах деревьев или в специальных домиках, которые построили для них люди. Знаете ли вы, как называются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они</w:t>
      </w:r>
      <w:r w:rsidRPr="00B9660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(ответы)</w:t>
      </w:r>
      <w:r w:rsidR="00B82DA5">
        <w:rPr>
          <w:rFonts w:ascii="Times New Roman" w:hAnsi="Times New Roman" w:cs="Times New Roman"/>
          <w:sz w:val="28"/>
          <w:szCs w:val="28"/>
        </w:rPr>
        <w:t xml:space="preserve"> А вы знаете одну особенность скворца: он меняет цвет клюва. Весной он желтого цвета, а к осени он чернеет.</w:t>
      </w:r>
    </w:p>
    <w:p w:rsidR="00B96604" w:rsidRDefault="00B96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картинки скворечника, слушание пения в аудиозаписи.</w:t>
      </w:r>
    </w:p>
    <w:p w:rsidR="00B82DA5" w:rsidRDefault="00B82DA5">
      <w:pPr>
        <w:rPr>
          <w:rFonts w:ascii="Times New Roman" w:hAnsi="Times New Roman" w:cs="Times New Roman"/>
          <w:sz w:val="28"/>
          <w:szCs w:val="28"/>
        </w:rPr>
      </w:pPr>
    </w:p>
    <w:p w:rsidR="00B96604" w:rsidRDefault="00A37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загадка.</w:t>
      </w:r>
    </w:p>
    <w:p w:rsidR="00B82DA5" w:rsidRDefault="00B82DA5">
      <w:pPr>
        <w:rPr>
          <w:rFonts w:ascii="Times New Roman" w:hAnsi="Times New Roman" w:cs="Times New Roman"/>
          <w:sz w:val="28"/>
          <w:szCs w:val="28"/>
        </w:rPr>
      </w:pPr>
    </w:p>
    <w:p w:rsidR="00A37CC2" w:rsidRDefault="00A37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Льется песня без конца,</w:t>
      </w:r>
    </w:p>
    <w:p w:rsidR="00A37CC2" w:rsidRDefault="00A37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нет в лесу певца. (соловей)</w:t>
      </w:r>
    </w:p>
    <w:p w:rsidR="00A37CC2" w:rsidRDefault="00A37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картинки, слушание пения соловья</w:t>
      </w:r>
      <w:r w:rsidR="00C50906">
        <w:rPr>
          <w:rFonts w:ascii="Times New Roman" w:hAnsi="Times New Roman" w:cs="Times New Roman"/>
          <w:sz w:val="28"/>
          <w:szCs w:val="28"/>
        </w:rPr>
        <w:t>.</w:t>
      </w:r>
    </w:p>
    <w:p w:rsidR="00C50906" w:rsidRDefault="00B8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Соловей прилетает к нам в мае. Никто не поет лучше соловья.</w:t>
      </w:r>
      <w:r w:rsidR="009E361C">
        <w:rPr>
          <w:rFonts w:ascii="Times New Roman" w:hAnsi="Times New Roman" w:cs="Times New Roman"/>
          <w:sz w:val="28"/>
          <w:szCs w:val="28"/>
        </w:rPr>
        <w:t xml:space="preserve"> «У соловья волшебное пение, да скромное оперение».</w:t>
      </w:r>
      <w:r>
        <w:rPr>
          <w:rFonts w:ascii="Times New Roman" w:hAnsi="Times New Roman" w:cs="Times New Roman"/>
          <w:sz w:val="28"/>
          <w:szCs w:val="28"/>
        </w:rPr>
        <w:t xml:space="preserve"> Это небольшая птица, спинка серо-коричневого цвета, а снизу- светло-серая, грудка-белая. Ни одного яркого пятна нет в его окрасе. </w:t>
      </w:r>
      <w:r w:rsidR="009E361C">
        <w:rPr>
          <w:rFonts w:ascii="Times New Roman" w:hAnsi="Times New Roman" w:cs="Times New Roman"/>
          <w:sz w:val="28"/>
          <w:szCs w:val="28"/>
        </w:rPr>
        <w:t>Соловей вьет гнезда на невысоких кустарниках, в их зарослях, подальше от людей.</w:t>
      </w:r>
    </w:p>
    <w:p w:rsidR="00B82DA5" w:rsidRDefault="00B82DA5">
      <w:pPr>
        <w:rPr>
          <w:rFonts w:ascii="Times New Roman" w:hAnsi="Times New Roman" w:cs="Times New Roman"/>
          <w:sz w:val="28"/>
          <w:szCs w:val="28"/>
        </w:rPr>
      </w:pPr>
    </w:p>
    <w:p w:rsidR="00C50906" w:rsidRDefault="00C50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C50906" w:rsidRDefault="00A64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превратиться в любую птицу и показать, как она движется. Включается аудиозапись. Затем дети снова превращаются в ребят.</w:t>
      </w:r>
    </w:p>
    <w:p w:rsidR="00C50906" w:rsidRDefault="00C50906">
      <w:pPr>
        <w:rPr>
          <w:rFonts w:ascii="Times New Roman" w:hAnsi="Times New Roman" w:cs="Times New Roman"/>
          <w:sz w:val="28"/>
          <w:szCs w:val="28"/>
        </w:rPr>
      </w:pPr>
    </w:p>
    <w:p w:rsidR="00C50906" w:rsidRDefault="00C50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знает, какая первая забота у птиц весной</w:t>
      </w:r>
      <w:r w:rsidRPr="00C5090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(поправить старые гнезда и построить новые)</w:t>
      </w:r>
    </w:p>
    <w:p w:rsidR="00C50906" w:rsidRDefault="00C50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им гнезда</w:t>
      </w:r>
      <w:r w:rsidRPr="00C5090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(отложить яйца, вывести птенцов)</w:t>
      </w:r>
    </w:p>
    <w:p w:rsidR="00B82DA5" w:rsidRDefault="00B8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что произойдет, если птицы не вернутся на родину</w:t>
      </w:r>
      <w:r w:rsidRPr="00B82DA5">
        <w:rPr>
          <w:rFonts w:ascii="Times New Roman" w:hAnsi="Times New Roman" w:cs="Times New Roman"/>
          <w:sz w:val="28"/>
          <w:szCs w:val="28"/>
        </w:rPr>
        <w:t>?</w:t>
      </w:r>
      <w:r w:rsidR="00760AD7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760AD7" w:rsidRDefault="00760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Птицы приносят огромную пользу окружающему миру (ответы), они спасают урожай, уничтожают вредителей, насекомых, спасая природу, а еще они радуют нас своим пением, своим видом, создают радостное настроение. </w:t>
      </w:r>
    </w:p>
    <w:p w:rsidR="00760AD7" w:rsidRDefault="00760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как мы можем заботиться о птицах</w:t>
      </w:r>
      <w:r w:rsidRPr="00760AD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(ответы)</w:t>
      </w:r>
    </w:p>
    <w:p w:rsidR="00760AD7" w:rsidRDefault="00760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нужно обижать птиц, разорять их гнезда, весной еще мало насекомых и нам нужно их подкармливать.</w:t>
      </w:r>
    </w:p>
    <w:p w:rsidR="00760AD7" w:rsidRDefault="00760AD7">
      <w:pPr>
        <w:rPr>
          <w:rFonts w:ascii="Times New Roman" w:hAnsi="Times New Roman" w:cs="Times New Roman"/>
          <w:sz w:val="28"/>
          <w:szCs w:val="28"/>
        </w:rPr>
      </w:pPr>
    </w:p>
    <w:p w:rsidR="00760AD7" w:rsidRDefault="00760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познакомились с некоторыми птицами, которые прилетели к нам из теплых краев весной.</w:t>
      </w:r>
    </w:p>
    <w:p w:rsidR="00760AD7" w:rsidRPr="00EF65A7" w:rsidRDefault="00EF6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каких птицах мы сегодня говорили</w:t>
      </w:r>
      <w:r w:rsidRPr="00EF65A7">
        <w:rPr>
          <w:rFonts w:ascii="Times New Roman" w:hAnsi="Times New Roman" w:cs="Times New Roman"/>
          <w:sz w:val="28"/>
          <w:szCs w:val="28"/>
        </w:rPr>
        <w:t>?</w:t>
      </w:r>
    </w:p>
    <w:p w:rsidR="00EF65A7" w:rsidRDefault="00EF6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какое время года они прилетают</w:t>
      </w:r>
      <w:r w:rsidRPr="00EF65A7">
        <w:rPr>
          <w:rFonts w:ascii="Times New Roman" w:hAnsi="Times New Roman" w:cs="Times New Roman"/>
          <w:sz w:val="28"/>
          <w:szCs w:val="28"/>
        </w:rPr>
        <w:t>?</w:t>
      </w:r>
    </w:p>
    <w:p w:rsidR="00EF65A7" w:rsidRDefault="00EF6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люди готовятся к прилету птиц</w:t>
      </w:r>
      <w:r w:rsidRPr="00EF65A7">
        <w:rPr>
          <w:rFonts w:ascii="Times New Roman" w:hAnsi="Times New Roman" w:cs="Times New Roman"/>
          <w:sz w:val="28"/>
          <w:szCs w:val="28"/>
        </w:rPr>
        <w:t>?</w:t>
      </w:r>
    </w:p>
    <w:p w:rsidR="009E361C" w:rsidRPr="009E361C" w:rsidRDefault="009E3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настроение вызвало у вас пение птиц</w:t>
      </w:r>
      <w:r w:rsidRPr="009E361C">
        <w:rPr>
          <w:rFonts w:ascii="Times New Roman" w:hAnsi="Times New Roman" w:cs="Times New Roman"/>
          <w:sz w:val="28"/>
          <w:szCs w:val="28"/>
        </w:rPr>
        <w:t>?</w:t>
      </w:r>
    </w:p>
    <w:p w:rsidR="00EF65A7" w:rsidRDefault="00EF65A7">
      <w:pPr>
        <w:rPr>
          <w:rFonts w:ascii="Times New Roman" w:hAnsi="Times New Roman" w:cs="Times New Roman"/>
          <w:sz w:val="28"/>
          <w:szCs w:val="28"/>
        </w:rPr>
      </w:pPr>
    </w:p>
    <w:p w:rsidR="00EF65A7" w:rsidRPr="00EF65A7" w:rsidRDefault="00EF6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вам предлагаю пройти за столы, выбрать понравившуюся птицу и раскрасить ее.</w:t>
      </w:r>
    </w:p>
    <w:p w:rsidR="00C50906" w:rsidRPr="00C50906" w:rsidRDefault="00C50906">
      <w:pPr>
        <w:rPr>
          <w:rFonts w:ascii="Times New Roman" w:hAnsi="Times New Roman" w:cs="Times New Roman"/>
          <w:sz w:val="28"/>
          <w:szCs w:val="28"/>
        </w:rPr>
      </w:pPr>
    </w:p>
    <w:p w:rsidR="00C50906" w:rsidRPr="00C50906" w:rsidRDefault="00C50906">
      <w:pPr>
        <w:rPr>
          <w:rFonts w:ascii="Times New Roman" w:hAnsi="Times New Roman" w:cs="Times New Roman"/>
          <w:sz w:val="28"/>
          <w:szCs w:val="28"/>
        </w:rPr>
      </w:pPr>
    </w:p>
    <w:p w:rsidR="005653A4" w:rsidRPr="00893628" w:rsidRDefault="005653A4">
      <w:pPr>
        <w:rPr>
          <w:rFonts w:ascii="Times New Roman" w:hAnsi="Times New Roman" w:cs="Times New Roman"/>
          <w:sz w:val="28"/>
          <w:szCs w:val="28"/>
        </w:rPr>
      </w:pPr>
    </w:p>
    <w:p w:rsidR="00A011E6" w:rsidRPr="00A011E6" w:rsidRDefault="00A01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F33572">
        <w:rPr>
          <w:rFonts w:ascii="Times New Roman" w:hAnsi="Times New Roman" w:cs="Times New Roman"/>
        </w:rPr>
        <w:t xml:space="preserve">  </w:t>
      </w:r>
    </w:p>
    <w:sectPr w:rsidR="00A011E6" w:rsidRPr="00A0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E6"/>
    <w:rsid w:val="002E2D83"/>
    <w:rsid w:val="004130B0"/>
    <w:rsid w:val="00444BA6"/>
    <w:rsid w:val="005653A4"/>
    <w:rsid w:val="00760AD7"/>
    <w:rsid w:val="00893628"/>
    <w:rsid w:val="009E361C"/>
    <w:rsid w:val="00A011E6"/>
    <w:rsid w:val="00A37CC2"/>
    <w:rsid w:val="00A648A0"/>
    <w:rsid w:val="00AC12A3"/>
    <w:rsid w:val="00B82DA5"/>
    <w:rsid w:val="00B96604"/>
    <w:rsid w:val="00BD3191"/>
    <w:rsid w:val="00C50906"/>
    <w:rsid w:val="00EF65A7"/>
    <w:rsid w:val="00F3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5D2ED-F74F-47B9-B841-FEA42646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2BD92-F65F-4431-A035-24931A5C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2022-03-26T13:10:00Z</dcterms:created>
  <dcterms:modified xsi:type="dcterms:W3CDTF">2022-04-03T09:44:00Z</dcterms:modified>
</cp:coreProperties>
</file>